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36571</wp:posOffset>
            </wp:positionH>
            <wp:positionV relativeFrom="page">
              <wp:posOffset>219278</wp:posOffset>
            </wp:positionV>
            <wp:extent cx="7341644" cy="1046142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1644" cy="1046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1940" w:bottom="280" w:left="0" w:right="141"/>
        </w:sectPr>
      </w:pPr>
    </w:p>
    <w:p>
      <w:pPr>
        <w:spacing w:line="240" w:lineRule="auto"/>
        <w:ind w:left="5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17809" cy="100279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809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20"/>
      <w:pgMar w:top="520" w:bottom="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KM_C308-20220511082427</dc:title>
  <dcterms:created xsi:type="dcterms:W3CDTF">2025-07-07T06:57:05Z</dcterms:created>
  <dcterms:modified xsi:type="dcterms:W3CDTF">2025-07-07T06:57:05Z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KM_C308</vt:lpwstr>
  </property>
  <property fmtid="{D5CDD505-2E9C-101B-9397-08002B2CF9AE}" pid="4" name="LastSaved">
    <vt:filetime>2025-07-07T00:00:00Z</vt:filetime>
  </property>
  <property fmtid="{D5CDD505-2E9C-101B-9397-08002B2CF9AE}" pid="5" name="Producer">
    <vt:lpwstr>KONICA MINOLTA bizhub C308</vt:lpwstr>
  </property>
</Properties>
</file>